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1" w:rsidRPr="00C727C7" w:rsidRDefault="00451391" w:rsidP="00451391">
      <w:pPr>
        <w:tabs>
          <w:tab w:val="left" w:pos="-3686"/>
        </w:tabs>
        <w:jc w:val="center"/>
        <w:rPr>
          <w:rFonts w:asciiTheme="minorHAnsi" w:hAnsiTheme="minorHAnsi" w:cstheme="minorHAnsi"/>
          <w:b/>
          <w:szCs w:val="24"/>
        </w:rPr>
      </w:pPr>
      <w:r w:rsidRPr="00C727C7">
        <w:rPr>
          <w:rFonts w:asciiTheme="minorHAnsi" w:hAnsiTheme="minorHAnsi" w:cstheme="minorHAnsi"/>
          <w:b/>
          <w:szCs w:val="24"/>
        </w:rPr>
        <w:t>MEMORIAL ECONÔMICO - SANITÁRIO DE ESTABELECIMENTO DE ABATE</w:t>
      </w:r>
    </w:p>
    <w:p w:rsidR="00451391" w:rsidRPr="00C727C7" w:rsidRDefault="00451391" w:rsidP="00451391">
      <w:pPr>
        <w:tabs>
          <w:tab w:val="left" w:pos="-3686"/>
        </w:tabs>
        <w:rPr>
          <w:rFonts w:asciiTheme="minorHAnsi" w:hAnsiTheme="minorHAnsi" w:cstheme="minorHAnsi"/>
          <w:b/>
          <w:szCs w:val="24"/>
        </w:rPr>
      </w:pPr>
    </w:p>
    <w:p w:rsidR="00451391" w:rsidRPr="00C727C7" w:rsidRDefault="00451391" w:rsidP="00451391">
      <w:pPr>
        <w:tabs>
          <w:tab w:val="left" w:pos="-3686"/>
        </w:tabs>
        <w:jc w:val="center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MODELO 01</w:t>
      </w:r>
    </w:p>
    <w:p w:rsidR="00451391" w:rsidRPr="00C727C7" w:rsidRDefault="00451391" w:rsidP="00451391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451391" w:rsidRPr="00C727C7" w:rsidRDefault="00451391" w:rsidP="00451391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451391" w:rsidRPr="00C727C7" w:rsidRDefault="00451391" w:rsidP="00451391">
      <w:pPr>
        <w:numPr>
          <w:ilvl w:val="0"/>
          <w:numId w:val="1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Nome do proprietário ou responsável.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Pessoa Jurídica e nome fantasia.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Localização</w:t>
      </w:r>
      <w:r w:rsidR="00EA6032" w:rsidRPr="00C727C7">
        <w:rPr>
          <w:rFonts w:asciiTheme="minorHAnsi" w:hAnsiTheme="minorHAnsi" w:cstheme="minorHAnsi"/>
          <w:szCs w:val="24"/>
        </w:rPr>
        <w:t xml:space="preserve"> (endereço completo, inclusive georreferenciamento)</w:t>
      </w:r>
      <w:r w:rsidRPr="00C727C7">
        <w:rPr>
          <w:rFonts w:asciiTheme="minorHAnsi" w:hAnsiTheme="minorHAnsi" w:cstheme="minorHAnsi"/>
          <w:szCs w:val="24"/>
        </w:rPr>
        <w:t>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Classificação do estabelecimento.</w:t>
      </w:r>
    </w:p>
    <w:p w:rsidR="00451391" w:rsidRDefault="00E72C44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Capacidade máxima diária de abate por espécie</w:t>
      </w:r>
      <w:r w:rsidR="00451391" w:rsidRPr="00C727C7">
        <w:rPr>
          <w:rFonts w:asciiTheme="minorHAnsi" w:hAnsiTheme="minorHAnsi" w:cstheme="minorHAnsi"/>
          <w:szCs w:val="24"/>
        </w:rPr>
        <w:t>.</w:t>
      </w:r>
    </w:p>
    <w:p w:rsidR="00E72C44" w:rsidRPr="00C727C7" w:rsidRDefault="00E72C44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Cap</w:t>
      </w:r>
      <w:r>
        <w:rPr>
          <w:rFonts w:asciiTheme="minorHAnsi" w:hAnsiTheme="minorHAnsi" w:cstheme="minorHAnsi"/>
          <w:szCs w:val="24"/>
        </w:rPr>
        <w:t xml:space="preserve">acidade máxima diária de </w:t>
      </w:r>
      <w:r w:rsidRPr="00C727C7">
        <w:rPr>
          <w:rFonts w:asciiTheme="minorHAnsi" w:hAnsiTheme="minorHAnsi" w:cstheme="minorHAnsi"/>
          <w:szCs w:val="24"/>
        </w:rPr>
        <w:t>industrialização dos diferentes produtos</w:t>
      </w:r>
      <w:r>
        <w:rPr>
          <w:rFonts w:asciiTheme="minorHAnsi" w:hAnsiTheme="minorHAnsi" w:cstheme="minorHAnsi"/>
          <w:szCs w:val="24"/>
        </w:rPr>
        <w:t>.</w:t>
      </w:r>
    </w:p>
    <w:p w:rsidR="00EA6032" w:rsidRPr="00C727C7" w:rsidRDefault="00EA6032" w:rsidP="00EA6032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Produtos que pretende fabricar ou manipular.</w:t>
      </w:r>
    </w:p>
    <w:p w:rsidR="00451391" w:rsidRDefault="00451391" w:rsidP="00E72C44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Descrição detalhada do fluxo operacional</w:t>
      </w:r>
      <w:r w:rsidR="00EA6032" w:rsidRPr="00C727C7">
        <w:rPr>
          <w:rFonts w:asciiTheme="minorHAnsi" w:hAnsiTheme="minorHAnsi" w:cstheme="minorHAnsi"/>
          <w:szCs w:val="24"/>
        </w:rPr>
        <w:t xml:space="preserve"> de cada produto e subproduto</w:t>
      </w:r>
      <w:r w:rsidR="00E103BA" w:rsidRPr="00C727C7">
        <w:rPr>
          <w:rFonts w:asciiTheme="minorHAnsi" w:hAnsiTheme="minorHAnsi" w:cstheme="minorHAnsi"/>
          <w:szCs w:val="24"/>
        </w:rPr>
        <w:t>, desde a recepção da matéria prima, até a expedição do produto acabado.</w:t>
      </w:r>
    </w:p>
    <w:p w:rsidR="00E72C44" w:rsidRPr="00E72C44" w:rsidRDefault="00E72C44" w:rsidP="00E72C44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Descrição detalhada do processo de higienização/sanitização de instalações, equipa</w:t>
      </w:r>
      <w:r w:rsidR="009E0934">
        <w:rPr>
          <w:rFonts w:asciiTheme="minorHAnsi" w:hAnsiTheme="minorHAnsi" w:cstheme="minorHAnsi"/>
          <w:szCs w:val="24"/>
        </w:rPr>
        <w:t>mentos e utensílios (procedimentos, periodicidade e produtos).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 xml:space="preserve">Meios de transporte </w:t>
      </w:r>
      <w:r w:rsidR="00E72C44">
        <w:rPr>
          <w:rFonts w:asciiTheme="minorHAnsi" w:hAnsiTheme="minorHAnsi" w:cstheme="minorHAnsi"/>
          <w:szCs w:val="24"/>
        </w:rPr>
        <w:t xml:space="preserve">da matéria prima e </w:t>
      </w:r>
      <w:r w:rsidRPr="00C727C7">
        <w:rPr>
          <w:rFonts w:asciiTheme="minorHAnsi" w:hAnsiTheme="minorHAnsi" w:cstheme="minorHAnsi"/>
          <w:szCs w:val="24"/>
        </w:rPr>
        <w:t>dos produtos acabados</w:t>
      </w:r>
      <w:r w:rsidR="00E72C44">
        <w:rPr>
          <w:rFonts w:asciiTheme="minorHAnsi" w:hAnsiTheme="minorHAnsi" w:cstheme="minorHAnsi"/>
          <w:szCs w:val="24"/>
        </w:rPr>
        <w:t xml:space="preserve"> (tipo do veículo, temperatura do transporte e acondicionamento)</w:t>
      </w:r>
      <w:r w:rsidRPr="00C727C7">
        <w:rPr>
          <w:rFonts w:asciiTheme="minorHAnsi" w:hAnsiTheme="minorHAnsi" w:cstheme="minorHAnsi"/>
          <w:szCs w:val="24"/>
        </w:rPr>
        <w:t>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Número aproximado de empregados</w:t>
      </w:r>
      <w:r w:rsidR="00EA6032" w:rsidRPr="00C727C7">
        <w:rPr>
          <w:rFonts w:asciiTheme="minorHAnsi" w:hAnsiTheme="minorHAnsi" w:cstheme="minorHAnsi"/>
          <w:szCs w:val="24"/>
        </w:rPr>
        <w:t xml:space="preserve"> por sexo e função</w:t>
      </w:r>
      <w:r w:rsidRPr="00C727C7">
        <w:rPr>
          <w:rFonts w:asciiTheme="minorHAnsi" w:hAnsiTheme="minorHAnsi" w:cstheme="minorHAnsi"/>
          <w:szCs w:val="24"/>
        </w:rPr>
        <w:t>.</w:t>
      </w:r>
    </w:p>
    <w:p w:rsidR="009E10AA" w:rsidRPr="00C727C7" w:rsidRDefault="009E10AA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Banheiros, vestiários e refeitórios.</w:t>
      </w:r>
    </w:p>
    <w:p w:rsidR="00451391" w:rsidRPr="00C727C7" w:rsidRDefault="008B5E3E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Descrição detalhada do m</w:t>
      </w:r>
      <w:r w:rsidR="00451391" w:rsidRPr="00C727C7">
        <w:rPr>
          <w:rFonts w:asciiTheme="minorHAnsi" w:hAnsiTheme="minorHAnsi" w:cstheme="minorHAnsi"/>
          <w:szCs w:val="24"/>
        </w:rPr>
        <w:t>aquinário</w:t>
      </w:r>
      <w:r w:rsidRPr="00C727C7">
        <w:rPr>
          <w:rFonts w:asciiTheme="minorHAnsi" w:hAnsiTheme="minorHAnsi" w:cstheme="minorHAnsi"/>
          <w:szCs w:val="24"/>
        </w:rPr>
        <w:t>,</w:t>
      </w:r>
      <w:r w:rsidR="00451391" w:rsidRPr="00C727C7">
        <w:rPr>
          <w:rFonts w:asciiTheme="minorHAnsi" w:hAnsiTheme="minorHAnsi" w:cstheme="minorHAnsi"/>
          <w:szCs w:val="24"/>
        </w:rPr>
        <w:t xml:space="preserve"> equipamentos e aparelhos </w:t>
      </w:r>
      <w:r w:rsidRPr="00C727C7">
        <w:rPr>
          <w:rFonts w:asciiTheme="minorHAnsi" w:hAnsiTheme="minorHAnsi" w:cstheme="minorHAnsi"/>
          <w:szCs w:val="24"/>
        </w:rPr>
        <w:t xml:space="preserve">de cada setor </w:t>
      </w:r>
      <w:r w:rsidR="00451391" w:rsidRPr="00C727C7">
        <w:rPr>
          <w:rFonts w:asciiTheme="minorHAnsi" w:hAnsiTheme="minorHAnsi" w:cstheme="minorHAnsi"/>
          <w:szCs w:val="24"/>
        </w:rPr>
        <w:t>(quantidade e capacidade).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Água de abaste</w:t>
      </w:r>
      <w:r w:rsidR="00EA6032" w:rsidRPr="00C727C7">
        <w:rPr>
          <w:rFonts w:asciiTheme="minorHAnsi" w:hAnsiTheme="minorHAnsi" w:cstheme="minorHAnsi"/>
          <w:szCs w:val="24"/>
        </w:rPr>
        <w:t>cimento: a) procedência e vazão; b) processo de captação;</w:t>
      </w:r>
      <w:r w:rsidRPr="00C727C7">
        <w:rPr>
          <w:rFonts w:asciiTheme="minorHAnsi" w:hAnsiTheme="minorHAnsi" w:cstheme="minorHAnsi"/>
          <w:szCs w:val="24"/>
        </w:rPr>
        <w:t xml:space="preserve"> c) sistema de tratamento</w:t>
      </w:r>
      <w:r w:rsidR="00EA6032" w:rsidRPr="00C727C7">
        <w:rPr>
          <w:rFonts w:asciiTheme="minorHAnsi" w:hAnsiTheme="minorHAnsi" w:cstheme="minorHAnsi"/>
          <w:szCs w:val="24"/>
        </w:rPr>
        <w:t>;</w:t>
      </w:r>
      <w:r w:rsidRPr="00C727C7">
        <w:rPr>
          <w:rFonts w:asciiTheme="minorHAnsi" w:hAnsiTheme="minorHAnsi" w:cstheme="minorHAnsi"/>
          <w:szCs w:val="24"/>
        </w:rPr>
        <w:t xml:space="preserve"> d) capacidade de armazenamento</w:t>
      </w:r>
      <w:r w:rsidR="00EA6032" w:rsidRPr="00C727C7">
        <w:rPr>
          <w:rFonts w:asciiTheme="minorHAnsi" w:hAnsiTheme="minorHAnsi" w:cstheme="minorHAnsi"/>
          <w:szCs w:val="24"/>
        </w:rPr>
        <w:t>; e) distribuição; f) periodicidade das análises de qualidade da água.</w:t>
      </w:r>
      <w:r w:rsidRPr="00C727C7">
        <w:rPr>
          <w:rFonts w:asciiTheme="minorHAnsi" w:hAnsiTheme="minorHAnsi" w:cstheme="minorHAnsi"/>
          <w:szCs w:val="24"/>
        </w:rPr>
        <w:t xml:space="preserve"> 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 xml:space="preserve">Tratamento e destinação do esgoto comum e dos </w:t>
      </w:r>
      <w:proofErr w:type="gramStart"/>
      <w:r w:rsidRPr="00C727C7">
        <w:rPr>
          <w:rFonts w:asciiTheme="minorHAnsi" w:hAnsiTheme="minorHAnsi" w:cstheme="minorHAnsi"/>
          <w:szCs w:val="24"/>
        </w:rPr>
        <w:t>resíduos/efluentes</w:t>
      </w:r>
      <w:proofErr w:type="gramEnd"/>
      <w:r w:rsidRPr="00C727C7">
        <w:rPr>
          <w:rFonts w:asciiTheme="minorHAnsi" w:hAnsiTheme="minorHAnsi" w:cstheme="minorHAnsi"/>
          <w:szCs w:val="24"/>
        </w:rPr>
        <w:t xml:space="preserve"> industriais.</w:t>
      </w:r>
    </w:p>
    <w:p w:rsidR="00451391" w:rsidRPr="00C727C7" w:rsidRDefault="00EA6032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T</w:t>
      </w:r>
      <w:r w:rsidR="00451391" w:rsidRPr="00C727C7">
        <w:rPr>
          <w:rFonts w:asciiTheme="minorHAnsi" w:hAnsiTheme="minorHAnsi" w:cstheme="minorHAnsi"/>
          <w:szCs w:val="24"/>
        </w:rPr>
        <w:t>emperatura de trabalho</w:t>
      </w:r>
      <w:r w:rsidRPr="00C727C7">
        <w:rPr>
          <w:rFonts w:asciiTheme="minorHAnsi" w:hAnsiTheme="minorHAnsi" w:cstheme="minorHAnsi"/>
          <w:szCs w:val="24"/>
        </w:rPr>
        <w:t xml:space="preserve"> (natural e/ou artificial)</w:t>
      </w:r>
      <w:r w:rsidR="00451391" w:rsidRPr="00C727C7">
        <w:rPr>
          <w:rFonts w:asciiTheme="minorHAnsi" w:hAnsiTheme="minorHAnsi" w:cstheme="minorHAnsi"/>
          <w:szCs w:val="24"/>
        </w:rPr>
        <w:t xml:space="preserve"> e iluminação (natural </w:t>
      </w:r>
      <w:r w:rsidRPr="00C727C7">
        <w:rPr>
          <w:rFonts w:asciiTheme="minorHAnsi" w:hAnsiTheme="minorHAnsi" w:cstheme="minorHAnsi"/>
          <w:szCs w:val="24"/>
        </w:rPr>
        <w:t>e/</w:t>
      </w:r>
      <w:r w:rsidR="00451391" w:rsidRPr="00C727C7">
        <w:rPr>
          <w:rFonts w:asciiTheme="minorHAnsi" w:hAnsiTheme="minorHAnsi" w:cstheme="minorHAnsi"/>
          <w:szCs w:val="24"/>
        </w:rPr>
        <w:t xml:space="preserve">ou artificial) </w:t>
      </w:r>
      <w:r w:rsidRPr="00C727C7">
        <w:rPr>
          <w:rFonts w:asciiTheme="minorHAnsi" w:hAnsiTheme="minorHAnsi" w:cstheme="minorHAnsi"/>
          <w:szCs w:val="24"/>
        </w:rPr>
        <w:t>nos diversos setores</w:t>
      </w:r>
      <w:r w:rsidR="00451391" w:rsidRPr="00C727C7">
        <w:rPr>
          <w:rFonts w:asciiTheme="minorHAnsi" w:hAnsiTheme="minorHAnsi" w:cstheme="minorHAnsi"/>
          <w:szCs w:val="24"/>
        </w:rPr>
        <w:t>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Separação entre as dependências de elaboração dos produtos comestíveis e não</w:t>
      </w:r>
      <w:r w:rsidR="00655494" w:rsidRPr="00C727C7">
        <w:rPr>
          <w:rFonts w:asciiTheme="minorHAnsi" w:hAnsiTheme="minorHAnsi" w:cstheme="minorHAnsi"/>
          <w:szCs w:val="24"/>
        </w:rPr>
        <w:t xml:space="preserve"> </w:t>
      </w:r>
      <w:r w:rsidRPr="00C727C7">
        <w:rPr>
          <w:rFonts w:asciiTheme="minorHAnsi" w:hAnsiTheme="minorHAnsi" w:cstheme="minorHAnsi"/>
          <w:szCs w:val="24"/>
        </w:rPr>
        <w:t>comestíveis</w:t>
      </w:r>
      <w:r w:rsidR="00EA6032" w:rsidRPr="00C727C7">
        <w:rPr>
          <w:rFonts w:asciiTheme="minorHAnsi" w:hAnsiTheme="minorHAnsi" w:cstheme="minorHAnsi"/>
          <w:szCs w:val="24"/>
        </w:rPr>
        <w:t>.</w:t>
      </w:r>
      <w:r w:rsidRPr="00C727C7">
        <w:rPr>
          <w:rFonts w:asciiTheme="minorHAnsi" w:hAnsiTheme="minorHAnsi" w:cstheme="minorHAnsi"/>
          <w:szCs w:val="24"/>
        </w:rPr>
        <w:t xml:space="preserve"> </w:t>
      </w:r>
      <w:r w:rsidR="00EA6032" w:rsidRPr="00C727C7">
        <w:rPr>
          <w:rFonts w:asciiTheme="minorHAnsi" w:hAnsiTheme="minorHAnsi" w:cstheme="minorHAnsi"/>
          <w:szCs w:val="24"/>
        </w:rPr>
        <w:t>S</w:t>
      </w:r>
      <w:r w:rsidRPr="00C727C7">
        <w:rPr>
          <w:rFonts w:asciiTheme="minorHAnsi" w:hAnsiTheme="minorHAnsi" w:cstheme="minorHAnsi"/>
          <w:szCs w:val="24"/>
        </w:rPr>
        <w:t>eparação entre as áreas limpas e sujas.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Barreiras contra a entrada de animais, pessoas estranhas à atividade, vetores e contaminantes.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Natureza do piso, material de impermeabilização das paredes.</w:t>
      </w:r>
    </w:p>
    <w:p w:rsidR="00451391" w:rsidRPr="00C727C7" w:rsidRDefault="002634F2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Material do teto</w:t>
      </w:r>
      <w:r w:rsidRPr="00D3187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de todos os setores</w:t>
      </w:r>
      <w:r w:rsidR="00451391" w:rsidRPr="00C727C7">
        <w:rPr>
          <w:rFonts w:asciiTheme="minorHAnsi" w:hAnsiTheme="minorHAnsi" w:cstheme="minorHAnsi"/>
          <w:szCs w:val="24"/>
        </w:rPr>
        <w:t>.</w:t>
      </w:r>
    </w:p>
    <w:p w:rsidR="00451391" w:rsidRPr="00C727C7" w:rsidRDefault="00451391" w:rsidP="00451391">
      <w:pPr>
        <w:numPr>
          <w:ilvl w:val="0"/>
          <w:numId w:val="3"/>
        </w:numPr>
        <w:tabs>
          <w:tab w:val="left" w:pos="-3686"/>
        </w:tabs>
        <w:spacing w:line="36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 xml:space="preserve"> Laboratório de controle e análises a serem realizadas.</w:t>
      </w:r>
    </w:p>
    <w:p w:rsidR="00451391" w:rsidRPr="00C727C7" w:rsidRDefault="00451391" w:rsidP="00451391">
      <w:pPr>
        <w:numPr>
          <w:ilvl w:val="0"/>
          <w:numId w:val="3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 xml:space="preserve">Salas de administração e </w:t>
      </w:r>
      <w:r w:rsidR="009E10AA" w:rsidRPr="00C727C7">
        <w:rPr>
          <w:rFonts w:asciiTheme="minorHAnsi" w:hAnsiTheme="minorHAnsi" w:cstheme="minorHAnsi"/>
          <w:szCs w:val="24"/>
        </w:rPr>
        <w:t xml:space="preserve">do </w:t>
      </w:r>
      <w:r w:rsidRPr="00C727C7">
        <w:rPr>
          <w:rFonts w:asciiTheme="minorHAnsi" w:hAnsiTheme="minorHAnsi" w:cstheme="minorHAnsi"/>
          <w:szCs w:val="24"/>
        </w:rPr>
        <w:t>S.I.E.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Processo de limpeza de carretilha</w:t>
      </w:r>
      <w:r w:rsidR="009E10AA" w:rsidRPr="00C727C7">
        <w:rPr>
          <w:rFonts w:asciiTheme="minorHAnsi" w:hAnsiTheme="minorHAnsi" w:cstheme="minorHAnsi"/>
          <w:szCs w:val="24"/>
        </w:rPr>
        <w:t>s</w:t>
      </w:r>
      <w:r w:rsidRPr="00C727C7">
        <w:rPr>
          <w:rFonts w:asciiTheme="minorHAnsi" w:hAnsiTheme="minorHAnsi" w:cstheme="minorHAnsi"/>
          <w:szCs w:val="24"/>
        </w:rPr>
        <w:t>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Currais e anexos: pavimentação, declive, bebedouros</w:t>
      </w:r>
      <w:r w:rsidR="009E10AA" w:rsidRPr="00C727C7">
        <w:rPr>
          <w:rFonts w:asciiTheme="minorHAnsi" w:hAnsiTheme="minorHAnsi" w:cstheme="minorHAnsi"/>
          <w:szCs w:val="24"/>
        </w:rPr>
        <w:t>, iluminação</w:t>
      </w:r>
      <w:r w:rsidRPr="00C727C7">
        <w:rPr>
          <w:rFonts w:asciiTheme="minorHAnsi" w:hAnsiTheme="minorHAnsi" w:cstheme="minorHAnsi"/>
          <w:szCs w:val="24"/>
        </w:rPr>
        <w:t>, plataforma de inspeção, sala de necropsia e forno crematório.</w:t>
      </w:r>
    </w:p>
    <w:p w:rsidR="00451391" w:rsidRPr="00C727C7" w:rsidRDefault="00451391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Dependência para elaboração de subprodutos não comestíveis: localização, instalações e equipamentos.</w:t>
      </w:r>
    </w:p>
    <w:p w:rsidR="00CD6835" w:rsidRPr="00C727C7" w:rsidRDefault="009E10AA" w:rsidP="009E10AA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Destinação dos produtos e matérias-primas rejeitados e condenados, bem como dos produtos não comestíveis.</w:t>
      </w:r>
    </w:p>
    <w:p w:rsidR="00CD6835" w:rsidRPr="00C727C7" w:rsidRDefault="00451391" w:rsidP="00CD6835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 xml:space="preserve">Instalações frigoríficas: </w:t>
      </w:r>
      <w:r w:rsidR="00CD6835" w:rsidRPr="00C727C7">
        <w:rPr>
          <w:rFonts w:asciiTheme="minorHAnsi" w:hAnsiTheme="minorHAnsi" w:cstheme="minorHAnsi"/>
          <w:szCs w:val="24"/>
        </w:rPr>
        <w:t xml:space="preserve">a) dimensões, </w:t>
      </w:r>
      <w:r w:rsidRPr="00C727C7">
        <w:rPr>
          <w:rFonts w:asciiTheme="minorHAnsi" w:hAnsiTheme="minorHAnsi" w:cstheme="minorHAnsi"/>
          <w:szCs w:val="24"/>
        </w:rPr>
        <w:t>capacidade</w:t>
      </w:r>
      <w:r w:rsidR="002634F2">
        <w:rPr>
          <w:rFonts w:asciiTheme="minorHAnsi" w:hAnsiTheme="minorHAnsi" w:cstheme="minorHAnsi"/>
          <w:szCs w:val="24"/>
        </w:rPr>
        <w:t>, finalidade</w:t>
      </w:r>
      <w:r w:rsidR="00CD6835" w:rsidRPr="00C727C7">
        <w:rPr>
          <w:rFonts w:asciiTheme="minorHAnsi" w:hAnsiTheme="minorHAnsi" w:cstheme="minorHAnsi"/>
          <w:szCs w:val="24"/>
        </w:rPr>
        <w:t xml:space="preserve"> e temperatura</w:t>
      </w:r>
      <w:r w:rsidRPr="00C727C7">
        <w:rPr>
          <w:rFonts w:asciiTheme="minorHAnsi" w:hAnsiTheme="minorHAnsi" w:cstheme="minorHAnsi"/>
          <w:szCs w:val="24"/>
        </w:rPr>
        <w:t xml:space="preserve"> </w:t>
      </w:r>
      <w:r w:rsidR="00CD6835" w:rsidRPr="00C727C7">
        <w:rPr>
          <w:rFonts w:asciiTheme="minorHAnsi" w:hAnsiTheme="minorHAnsi" w:cstheme="minorHAnsi"/>
          <w:szCs w:val="24"/>
        </w:rPr>
        <w:t>de cada câmara</w:t>
      </w:r>
      <w:r w:rsidR="009E10AA" w:rsidRPr="00C727C7">
        <w:rPr>
          <w:rFonts w:asciiTheme="minorHAnsi" w:hAnsiTheme="minorHAnsi" w:cstheme="minorHAnsi"/>
          <w:szCs w:val="24"/>
        </w:rPr>
        <w:t>, túnel de congelamento</w:t>
      </w:r>
      <w:r w:rsidR="00CD6835" w:rsidRPr="00C727C7">
        <w:rPr>
          <w:rFonts w:asciiTheme="minorHAnsi" w:hAnsiTheme="minorHAnsi" w:cstheme="minorHAnsi"/>
          <w:szCs w:val="24"/>
        </w:rPr>
        <w:t xml:space="preserve"> ou ambiente climatizado</w:t>
      </w:r>
      <w:r w:rsidRPr="00C727C7">
        <w:rPr>
          <w:rFonts w:asciiTheme="minorHAnsi" w:hAnsiTheme="minorHAnsi" w:cstheme="minorHAnsi"/>
          <w:szCs w:val="24"/>
        </w:rPr>
        <w:t xml:space="preserve"> </w:t>
      </w:r>
      <w:r w:rsidR="009E10AA" w:rsidRPr="00C727C7">
        <w:rPr>
          <w:rFonts w:asciiTheme="minorHAnsi" w:hAnsiTheme="minorHAnsi" w:cstheme="minorHAnsi"/>
          <w:szCs w:val="24"/>
        </w:rPr>
        <w:t>b) sistema de refrigeração</w:t>
      </w:r>
      <w:r w:rsidR="008F195E">
        <w:rPr>
          <w:rFonts w:asciiTheme="minorHAnsi" w:hAnsiTheme="minorHAnsi" w:cstheme="minorHAnsi"/>
          <w:szCs w:val="24"/>
        </w:rPr>
        <w:t>; c) Fábrica e/ou depósito de gelo; d) Procedência e controle de qualidade do gelo</w:t>
      </w:r>
      <w:r w:rsidR="009E10AA" w:rsidRPr="00C727C7">
        <w:rPr>
          <w:rFonts w:asciiTheme="minorHAnsi" w:hAnsiTheme="minorHAnsi" w:cstheme="minorHAnsi"/>
          <w:szCs w:val="24"/>
        </w:rPr>
        <w:t>.</w:t>
      </w:r>
    </w:p>
    <w:p w:rsidR="00451391" w:rsidRPr="00C727C7" w:rsidRDefault="00CD6835" w:rsidP="00451391">
      <w:pPr>
        <w:numPr>
          <w:ilvl w:val="0"/>
          <w:numId w:val="2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Equipamentos produtores de calor (dimensões, capacidade, temperatura)</w:t>
      </w:r>
      <w:r w:rsidR="00451391" w:rsidRPr="00C727C7">
        <w:rPr>
          <w:rFonts w:asciiTheme="minorHAnsi" w:hAnsiTheme="minorHAnsi" w:cstheme="minorHAnsi"/>
          <w:szCs w:val="24"/>
        </w:rPr>
        <w:t>.</w:t>
      </w:r>
    </w:p>
    <w:p w:rsidR="00451391" w:rsidRPr="00C727C7" w:rsidRDefault="00451391" w:rsidP="00451391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451391" w:rsidRPr="00C727C7" w:rsidRDefault="00451391" w:rsidP="00451391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E46624" w:rsidRPr="00C727C7" w:rsidRDefault="00E46624" w:rsidP="00451391">
      <w:pPr>
        <w:tabs>
          <w:tab w:val="left" w:pos="-3686"/>
        </w:tabs>
        <w:ind w:left="993" w:hanging="993"/>
        <w:jc w:val="both"/>
        <w:rPr>
          <w:rFonts w:asciiTheme="minorHAnsi" w:hAnsiTheme="minorHAnsi" w:cstheme="minorHAnsi"/>
          <w:b/>
        </w:rPr>
      </w:pPr>
      <w:r w:rsidRPr="00C727C7">
        <w:rPr>
          <w:rFonts w:asciiTheme="minorHAnsi" w:hAnsiTheme="minorHAnsi" w:cstheme="minorHAnsi"/>
          <w:b/>
        </w:rPr>
        <w:t>IMPORTANTE:</w:t>
      </w:r>
    </w:p>
    <w:p w:rsidR="00E46624" w:rsidRPr="00C727C7" w:rsidRDefault="00451391" w:rsidP="00E46624">
      <w:pPr>
        <w:pStyle w:val="PargrafodaLista"/>
        <w:numPr>
          <w:ilvl w:val="0"/>
          <w:numId w:val="4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>Os itens deste</w:t>
      </w:r>
      <w:r w:rsidR="00E46624" w:rsidRPr="00C727C7">
        <w:rPr>
          <w:rFonts w:asciiTheme="minorHAnsi" w:hAnsiTheme="minorHAnsi" w:cstheme="minorHAnsi"/>
        </w:rPr>
        <w:t>s</w:t>
      </w:r>
      <w:r w:rsidRPr="00C727C7">
        <w:rPr>
          <w:rFonts w:asciiTheme="minorHAnsi" w:hAnsiTheme="minorHAnsi" w:cstheme="minorHAnsi"/>
        </w:rPr>
        <w:t xml:space="preserve"> formulários deverão ser preenchidos </w:t>
      </w:r>
      <w:r w:rsidR="00E46624" w:rsidRPr="00C727C7">
        <w:rPr>
          <w:rFonts w:asciiTheme="minorHAnsi" w:hAnsiTheme="minorHAnsi" w:cstheme="minorHAnsi"/>
        </w:rPr>
        <w:t xml:space="preserve">de maneira detalhada pelo Responsável Técnico da </w:t>
      </w:r>
      <w:r w:rsidRPr="00C727C7">
        <w:rPr>
          <w:rFonts w:asciiTheme="minorHAnsi" w:hAnsiTheme="minorHAnsi" w:cstheme="minorHAnsi"/>
        </w:rPr>
        <w:t>firma requerente</w:t>
      </w:r>
      <w:r w:rsidR="00E46624" w:rsidRPr="00C727C7">
        <w:rPr>
          <w:rFonts w:asciiTheme="minorHAnsi" w:hAnsiTheme="minorHAnsi" w:cstheme="minorHAnsi"/>
        </w:rPr>
        <w:t>.</w:t>
      </w:r>
    </w:p>
    <w:p w:rsidR="00E72C44" w:rsidRDefault="00E72C44" w:rsidP="00E46624">
      <w:pPr>
        <w:pStyle w:val="PargrafodaLista"/>
        <w:numPr>
          <w:ilvl w:val="0"/>
          <w:numId w:val="4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C727C7">
        <w:rPr>
          <w:rFonts w:asciiTheme="minorHAnsi" w:hAnsiTheme="minorHAnsi" w:cstheme="minorHAnsi"/>
        </w:rPr>
        <w:t xml:space="preserve">nformações </w:t>
      </w:r>
      <w:r>
        <w:rPr>
          <w:rFonts w:asciiTheme="minorHAnsi" w:hAnsiTheme="minorHAnsi" w:cstheme="minorHAnsi"/>
        </w:rPr>
        <w:t xml:space="preserve">complementares </w:t>
      </w:r>
      <w:r w:rsidRPr="00C727C7">
        <w:rPr>
          <w:rFonts w:asciiTheme="minorHAnsi" w:hAnsiTheme="minorHAnsi" w:cstheme="minorHAnsi"/>
        </w:rPr>
        <w:t>poderão ser</w:t>
      </w:r>
      <w:r>
        <w:rPr>
          <w:rFonts w:asciiTheme="minorHAnsi" w:hAnsiTheme="minorHAnsi" w:cstheme="minorHAnsi"/>
        </w:rPr>
        <w:t xml:space="preserve"> solicitadas</w:t>
      </w:r>
      <w:r>
        <w:rPr>
          <w:rFonts w:asciiTheme="minorHAnsi" w:hAnsiTheme="minorHAnsi" w:cstheme="minorHAnsi"/>
        </w:rPr>
        <w:t>.</w:t>
      </w:r>
    </w:p>
    <w:p w:rsidR="00405E09" w:rsidRPr="009E0934" w:rsidRDefault="00CD6835" w:rsidP="009E0934">
      <w:pPr>
        <w:pStyle w:val="PargrafodaLista"/>
        <w:numPr>
          <w:ilvl w:val="0"/>
          <w:numId w:val="4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>O</w:t>
      </w:r>
      <w:r w:rsidR="00E46624" w:rsidRPr="00C727C7">
        <w:rPr>
          <w:rFonts w:asciiTheme="minorHAnsi" w:hAnsiTheme="minorHAnsi" w:cstheme="minorHAnsi"/>
        </w:rPr>
        <w:t>s documentos deverão</w:t>
      </w:r>
      <w:r w:rsidRPr="00C727C7">
        <w:rPr>
          <w:rFonts w:asciiTheme="minorHAnsi" w:hAnsiTheme="minorHAnsi" w:cstheme="minorHAnsi"/>
        </w:rPr>
        <w:t xml:space="preserve"> ser assinado</w:t>
      </w:r>
      <w:r w:rsidR="00E46624" w:rsidRPr="00C727C7">
        <w:rPr>
          <w:rFonts w:asciiTheme="minorHAnsi" w:hAnsiTheme="minorHAnsi" w:cstheme="minorHAnsi"/>
        </w:rPr>
        <w:t>s</w:t>
      </w:r>
      <w:r w:rsidRPr="00C727C7">
        <w:rPr>
          <w:rFonts w:asciiTheme="minorHAnsi" w:hAnsiTheme="minorHAnsi" w:cstheme="minorHAnsi"/>
        </w:rPr>
        <w:t xml:space="preserve"> pelo Médico Veterinário responsável pela confecção e pelo proprietário, concordando com os termos.</w:t>
      </w:r>
      <w:bookmarkStart w:id="0" w:name="_GoBack"/>
      <w:bookmarkEnd w:id="0"/>
    </w:p>
    <w:sectPr w:rsidR="00405E09" w:rsidRPr="009E0934" w:rsidSect="00C72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7056"/>
    <w:multiLevelType w:val="singleLevel"/>
    <w:tmpl w:val="E7D8C9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3B94695"/>
    <w:multiLevelType w:val="hybridMultilevel"/>
    <w:tmpl w:val="FAEAA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1"/>
    <w:rsid w:val="0013497B"/>
    <w:rsid w:val="001C1171"/>
    <w:rsid w:val="002634F2"/>
    <w:rsid w:val="00405E09"/>
    <w:rsid w:val="00451391"/>
    <w:rsid w:val="00655494"/>
    <w:rsid w:val="008B5E3E"/>
    <w:rsid w:val="008F195E"/>
    <w:rsid w:val="009E0934"/>
    <w:rsid w:val="009E10AA"/>
    <w:rsid w:val="00C727C7"/>
    <w:rsid w:val="00CD6835"/>
    <w:rsid w:val="00E103BA"/>
    <w:rsid w:val="00E46624"/>
    <w:rsid w:val="00E72C44"/>
    <w:rsid w:val="00E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SANDES MOURA</dc:creator>
  <cp:lastModifiedBy>ANDRÉ SANDES MOURA</cp:lastModifiedBy>
  <cp:revision>7</cp:revision>
  <cp:lastPrinted>2017-02-09T13:49:00Z</cp:lastPrinted>
  <dcterms:created xsi:type="dcterms:W3CDTF">2017-01-18T13:22:00Z</dcterms:created>
  <dcterms:modified xsi:type="dcterms:W3CDTF">2017-02-09T18:39:00Z</dcterms:modified>
</cp:coreProperties>
</file>